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A64" w:rsidRDefault="00A10A64" w:rsidP="00A10A64">
      <w:r>
        <w:t xml:space="preserve">Вчера мы начали обсуждаться тему преданного служения. Мы говорили о том, на чем ШП сделал акцент. Он привез что-то особое. Он оговорил что его книги станут сводом законов для всего человечества на ближайшие 30 тысяч лет. В чем же преимущества бхакти? В ШБ Сказано, что оно отвергает все другие учения. Если вы пришли к ШБ то это конечная точка в духовном развитии. Человек должен прийти непосредственно к богу, но это возможно для человека если он отчистит свое сердце. Этот процесс требует особого могущественного средства. У человека ест тенденции приходить в упадок. Так или иначе жизнь становиться невыносимой. Кажется что мир несправедлив. Кажется что мы шли к счастью и у нас были чистые мотивы. Но это нет так. Не так страшны мысли, действия, как мотив. И ШП показал какой должен быть мотив. Читая бхакти. Внешне преданный делает все тоже что и обычный человек, но внутренняя разница гигантская. Люди страдают потому что их внутренние желания господствовать и наслаждаться не удовлетворяются. Понятно что много вещей будет неудачных в жизни, мы все учимся. Почему неудачи приводят к депрессиям – из за внутреннего мотива наслаждаться самому и превосходить других. Этот мир конкуренции и наслаждающихся. Две концепции наслаждаться и господствовать. И человек страдает когда не может насладить эти две концепции. И когда он терпит неудачу в попытках господствовать или наслаждаться, он начинает считать себя богом. Очень популярная концепция в наше время – я бог, это все мои игры. Такое теоретическое убеждение самого себя. Это и есть иллюзия и философия майавады. </w:t>
      </w:r>
    </w:p>
    <w:p w:rsidR="00A10A64" w:rsidRDefault="00A10A64" w:rsidP="00A10A64">
      <w:r>
        <w:t>Поэтому если мы сравниваем чистую бхакти с религиями, то может показаться что другие процессы религии унижены. Но это не так. Назначение бхакти отчистить и возвысить все друге процессы. В ШБ сказано что в этом мире все уже есть что нужно. Остается только чистый мотив, без него есть только эго, нет любви к богу. Требуется просто отчистить мотивы. И чистый преданный и материалист могут делать одно и тоже на внешнем уровне, но на сомом деле они находятся на разных уровнях. ШП постоянно осознает Кришну во всем что видит в округ, океане, цвета, солнце. Он во всем видит Кришну, потому что Кришна в его сердце. Один ученый спросил у ШП откуда он знает о реинкарнации и прочих вещах, и ШП ответил  «Вы тоже можете об этом узнать». Бхакти существует для возвышения всего, не отказа, а возвышения. В чем заключается покой – кармический человек нуждается в накоплениях, гьяни – когда имеет множество знаний, умение отвечать на все вопросы. ШП говорил – если  в БГ нет математики, это значит что это не знание а невежество. Но когда вы привносите туда бхакти она становиться настоящей наукой, а не надувательством.</w:t>
      </w:r>
    </w:p>
    <w:p w:rsidR="00A10A64" w:rsidRDefault="00A10A64" w:rsidP="00A10A64">
      <w:r>
        <w:t xml:space="preserve">Высший смысл бхакти в смысле собственности – все принадлежит богу. Чувство благодарности это первая ступенька к богу. Если высшая цель это деньги или мат ценности – то это безверие. Даже осознавшие себя души в брахмане не достигают бхакти. Они не знают что делать. Они могут получить такое освобождение с помощью аштанга-йоги. Они начинают думать о том, чтобы вернуться обратно в материальный мир. Если даже осознать брахман, но не осознать свою духовную деятельность, придется падать обратно в материальный мир. Душа просто все время активна. Как же она может стать пассивной после освобождения? Бхакти значит обретение духовного тела, способного действовать в служении богу на одном с ним уровне (духовном). Почему слуга? Потому что душа влюбляется в Кришну. Так же как и когда парень влюбляется в девушку, он начинает служить ей. Так же и душа естественным образом влюбляется в Кришну. В начале без всяких правил и предписаний. ШП говорил что не нужно предъявлять правила и предписания новичкам. Пусть служат из привлечения. Например если на работе вы не знаете правил и предписаний вас возьмут все равно. В начале нужно сначала почувствовать любовь. С этого и начинается чистое преданное служение. В этом мире мы мало кем </w:t>
      </w:r>
      <w:r>
        <w:lastRenderedPageBreak/>
        <w:t xml:space="preserve">привлекаемся, скорее мы пытаемся привлечь к себе. Это есть тенденция стать всепривлекающим, то есть Кришной. Но это приводит к проблемам. Привлекаются люди не совсем те, которых мы ждали. Нет чистых отношений, все от меня что-то хотят. Потому что привлекает не личность а красота и богатство но не сама личность. А Кришна неотличен от своих качеств. Кто же тогда творец, если все поддерживается энергией Кришны и исходит от него? Мы можем восхищаться сложными механизмами, но не разумом того, кто все это сделал. Это невежество. Для того чтобы начать преданное служение, нужно привлечься качествами. Эти качества есть у преданных., они идут от Кришны. Как же привлечься чистым преданным? </w:t>
      </w:r>
    </w:p>
    <w:p w:rsidR="00A10A64" w:rsidRDefault="00A10A64" w:rsidP="00A10A64">
      <w:r>
        <w:t xml:space="preserve">Вначале нужна вера, она берется от общения с преданными. Потом появляется энтузиазм – это уже после появления веры. Появляется готовность служить Кришне в любое время. Он очень счастлив и готов служить и служит всем. Затем эта вера и такие действия приводят его к общению с преданными. Мы начинаем получать милость. Потом постепенно возникает неудовлетворение чувств – мало милости. Мы думаем – что Кришна почему то игнорирует меня или его нет для меня. Почему же? Нужно понять Кришну. Просто вопрос в том, что мы собираемся делать с этой милостью? Мы кучу всего хотим. Вопрос зачем? Что мы будем делать с этим? Кришна видит что будет если нам дать богатства или семью хорошую. У нас есть тенденция в сердце злоупотребить своим успехом. Ложное эго только и ждет, чтобы продемонстрировать свое превосходство. Поэтому Кришна видя все это дает столько, сколько будет не во вред. У нас есть право пользоваться всем, что есть у бога по праву. Вопрос в мотиве – для чего мы это просим. Если мы просим это для служения </w:t>
      </w:r>
      <w:r w:rsidRPr="00887D50">
        <w:t xml:space="preserve">Кришне – Кришна даст даже больше. Преданные господа однако ничего не хотят от него. Они просто хотят из жизни в жизнь служить Кришне и Кришна говорит, что они также в его сердце. </w:t>
      </w:r>
    </w:p>
    <w:p w:rsidR="00A10A64" w:rsidRDefault="00A10A64" w:rsidP="00A10A64">
      <w:r>
        <w:t>К чему приводит энтузиазм и служение?  Мы привязываемся к обществу преданных. И если появляется такая привязанность, то она является основой для начала духовной жизни. Без такой основы крайне сложно продвигаться по духовной жизни. Поэтому садху-санга есть основной принцип бхакти. Как же тогда общаться со святыми имея нечистое сердце? Нужно знать как это делать. Со старшими мы общаемся слушая их и следуя их наставлениям. Если мы слушаем садху на самом деле, мы обретаем способность говорить киртаном. Возвышая верховную личность бога. Что это значит киртанам? Киртанам означает восхищение и прославление. Если мы начинаем прославлять садху и Кришну – это уже есть духовная деятельность. В материальном мире есть тенденция все забывать. Это поэтому, что люди перестают восхищать господа и забывают о нем. Человек не замечает, что прославляя Кришну и садху, человек сам становиться знаменит, но не понимает почему это происходит.</w:t>
      </w:r>
    </w:p>
    <w:p w:rsidR="00A10A64" w:rsidRDefault="00A10A64" w:rsidP="00A10A64">
      <w:r>
        <w:t>Не нужно имитировать умом разные вещи. Нужно ощутить реальную любовь в среде. Поэтому нужно слушать тех, у кого она есть, кто чисто прославляет Кришну и своего гуру. Но делать это нужно без зависти.  Особенно сильно зависть возникает к равным. Равных нужно поддерживать и просить у них поддержи и благословений. Также нужно вдохновлять младших, объяснять им философию до тех пор, пока он не включиться. Любовь к гуру выражается в том, чтобы следовать тому процессу без искажений, который вы получили от него. Если в процессе есть нечистые вещи, но вы следуете ему без искажений, то процесс само отчиститься, так как бхакти самоочищается. Наша цель возвысить те стандарты, которые нам дал ШП. Все принципы отчистить. И общение с преданными дает силы следовать всем этим наставлениям. Для этого нужно обрести общение с преданными. Привязанность к садху дает силу. Это есть бог в сердце. Это значит садху санга. Это когда мы очень ценим общение с преданными. Мы можем быть недовольны общением с с преданными, но нужно понимать что в процессе бхакти все это отчиститься. Нужно помогать друг другу утвердиться в этой практики. Не прерывать его. И дать обеты, что так будет всю жизнь.</w:t>
      </w:r>
    </w:p>
    <w:p w:rsidR="00A10A64" w:rsidRDefault="00A10A64" w:rsidP="00A10A64">
      <w:r>
        <w:t>Еще одна вещь. Если общение с преданными не складывается, наша практика слабеет. Если мы уже попали в такую ситуацию (бывают преданные с очень нехорошими качествами – еще не чистые преданные) – мы должны сохранять свою веру в ШП и в чистых садху. Не нужно ставить себя в зависимость от одного преданного, который имеет недостатки. Зависть нужно от  Кришны, от БГ, от воспевания и т.д. Нужно сотрудничать с такими нечистыми преданными, но не зависеть от них. Нужно видеть хорошую сторону и ее поддерживать. Если возникают трудности мы держимся за лотосные стопы ШП. Если мы преодолеваем трудности духовными способами – наша бхаджана крия становиться очень глубокой. Это приводит в очень сильной вере и человек становить очень сильным проповедником. Человек с такой верой способен помочь каждому и пробудить сознание Кришны в других. Если человек становить таким сильным, то человек такой достигает вкуса ручи. Можно считать что вы уже освобождены, но нужно быть внимательным все равно. Это уровень ручи. Это источник счастья в сердце преданного. Затем следует уровень бхавы и потом уже пермы. Все, кто 15-20 лет в сознании Кришны становятся чистыми. Премы практически нет в этом мире. Прему знают только на галоке вриндавны. И вринаван есть проекция духовного мира. Настаящий чистый преданный всегда живет во вриндаване. В духовной жизни если мы любим, то можем почувствовать любовь на себе. Все происходит из желания полюбить бога. Все остальные процессы приходят сами собой. И если Кришна хочет кого-то привести к себе, он в первую очередь приведет такого человека на фестиваль.</w:t>
      </w:r>
    </w:p>
    <w:p w:rsidR="00A10A64" w:rsidRDefault="00A10A64" w:rsidP="00A10A64"/>
    <w:p w:rsidR="00A10A64" w:rsidRDefault="00A10A64" w:rsidP="00A10A64"/>
    <w:p w:rsidR="00A10A64" w:rsidRDefault="00A10A64" w:rsidP="00A10A64">
      <w:r>
        <w:t>Вопросы:</w:t>
      </w:r>
    </w:p>
    <w:p w:rsidR="00A10A64" w:rsidRDefault="00A10A64" w:rsidP="00A10A64"/>
    <w:p w:rsidR="00A10A64" w:rsidRDefault="00A10A64" w:rsidP="00A10A64">
      <w:r>
        <w:t>Сестра говорит что это язычество, покланяться фигуркам. Как быть?</w:t>
      </w:r>
    </w:p>
    <w:p w:rsidR="00A10A64" w:rsidRDefault="00A10A64" w:rsidP="00A10A64"/>
    <w:p w:rsidR="00A10A64" w:rsidRDefault="00A10A64" w:rsidP="00A10A64">
      <w:r>
        <w:t>Все покланяются какой либо форме. Другие думают что у бога нет формы. Однако если бы у бога не было формы, то и у нас не было бы формы. Бывает чтобы бога не изображали потому, чтобы бога никто не выдумывал. Бог везде и он может проявиться в любом теле и любой форме. Через служение фигуркам, он может оттуда ответить на наше служение. Это помогает помнить о боге как о личности. В этом смысл поклонения фигуркам – памятование о Кришне.</w:t>
      </w:r>
    </w:p>
    <w:p w:rsidR="00A10A64" w:rsidRDefault="00A10A64" w:rsidP="00A10A64"/>
    <w:p w:rsidR="00A10A64" w:rsidRDefault="00A10A64" w:rsidP="00A10A64">
      <w:pPr>
        <w:pBdr>
          <w:bottom w:val="single" w:sz="6" w:space="1" w:color="auto"/>
        </w:pBdr>
      </w:pPr>
    </w:p>
    <w:p w:rsidR="00A10A64" w:rsidRDefault="00A10A64" w:rsidP="00A10A64">
      <w:r>
        <w:t>Я не преданная, но мне очень нравиться ваша культура, но мне страшно. Мне кажется что я придаю родных христиан и как быть чтобы не ранить их.</w:t>
      </w:r>
    </w:p>
    <w:p w:rsidR="00A10A64" w:rsidRDefault="00A10A64" w:rsidP="00A10A64"/>
    <w:p w:rsidR="00A10A64" w:rsidRDefault="00A10A64" w:rsidP="00A10A64">
      <w:r>
        <w:t>Вам придётся обрести некоторые знания, что вы не тело, а душа. Поэтому вы боитесь. Но когда вы обретете знание о том что вы душа, вы сможете сказать об этом своим родственникам и они будут слушать. Просто считать себя христианином недостаточно. Нужна наука следовать наставлениям Христа.</w:t>
      </w:r>
    </w:p>
    <w:p w:rsidR="00A10A64" w:rsidRDefault="00A10A64" w:rsidP="00A10A64"/>
    <w:p w:rsidR="00A10A64" w:rsidRDefault="00A10A64" w:rsidP="00A10A64">
      <w:pPr>
        <w:pBdr>
          <w:bottom w:val="single" w:sz="6" w:space="1" w:color="auto"/>
        </w:pBdr>
      </w:pPr>
    </w:p>
    <w:p w:rsidR="00A10A64" w:rsidRDefault="00A10A64" w:rsidP="00A10A64">
      <w:r>
        <w:t>Как сбалансировано делить время? Семья, работа, преданное служение. Что важнее?</w:t>
      </w:r>
    </w:p>
    <w:p w:rsidR="00A10A64" w:rsidRDefault="00A10A64" w:rsidP="00A10A64"/>
    <w:p w:rsidR="00A10A64" w:rsidRDefault="00A10A64" w:rsidP="00A10A64">
      <w:r>
        <w:t>Да, нужно создать условия для преданного служения. Семья, работа, здоровье необходимы. Нужны хорошие условия для духовной практики. Хорошие отношения. Однако если вы не можете например установить мир в семье практиковать все равного нужно. Если у нас не получается достичь идеального существования все равно нужно делать это.</w:t>
      </w:r>
    </w:p>
    <w:p w:rsidR="00A10A64" w:rsidRDefault="00A10A64" w:rsidP="00A10A64">
      <w:pPr>
        <w:pBdr>
          <w:bottom w:val="single" w:sz="6" w:space="1" w:color="auto"/>
        </w:pBdr>
      </w:pPr>
    </w:p>
    <w:p w:rsidR="00A10A64" w:rsidRDefault="00A10A64" w:rsidP="00A10A64">
      <w:r>
        <w:t>Нужно ли подталкивать преданных к служению?</w:t>
      </w:r>
    </w:p>
    <w:p w:rsidR="00A10A64" w:rsidRDefault="00A10A64" w:rsidP="00A10A64"/>
    <w:p w:rsidR="00A10A64" w:rsidRDefault="00A10A64" w:rsidP="00A10A64">
      <w:r>
        <w:t>Нет, нужно вдохновлять.</w:t>
      </w:r>
    </w:p>
    <w:p w:rsidR="00A10A64" w:rsidRDefault="00A10A64" w:rsidP="00A10A64">
      <w:pPr>
        <w:pBdr>
          <w:bottom w:val="single" w:sz="6" w:space="1" w:color="auto"/>
        </w:pBdr>
      </w:pPr>
    </w:p>
    <w:p w:rsidR="00A10A64" w:rsidRDefault="00A10A64" w:rsidP="00A10A64">
      <w:r>
        <w:t>Если чел 15-20 лет в сознании Кришны, но не практикует внешне, не живет в обществе преданных, отчиститься ли он?</w:t>
      </w:r>
    </w:p>
    <w:p w:rsidR="00A10A64" w:rsidRDefault="00A10A64" w:rsidP="00A10A64"/>
    <w:p w:rsidR="00A10A64" w:rsidRDefault="00A10A64" w:rsidP="00A10A64">
      <w:r>
        <w:t>Да, но это труднее.</w:t>
      </w:r>
    </w:p>
    <w:p w:rsidR="00A10A64" w:rsidRDefault="00A10A64" w:rsidP="00A10A64">
      <w:pPr>
        <w:pBdr>
          <w:bottom w:val="single" w:sz="6" w:space="1" w:color="auto"/>
        </w:pBdr>
      </w:pPr>
    </w:p>
    <w:p w:rsidR="00A10A64" w:rsidRDefault="00A10A64" w:rsidP="00A10A64">
      <w:r>
        <w:t>Что делать если я вижу корысть в своей деятельности?</w:t>
      </w:r>
    </w:p>
    <w:p w:rsidR="00A10A64" w:rsidRDefault="00A10A64" w:rsidP="00A10A64"/>
    <w:p w:rsidR="00A10A64" w:rsidRDefault="00A10A64" w:rsidP="00A10A64">
      <w:r>
        <w:t>Это хорошо, вы честный человек, это гарантия того, что вы отчистись.</w:t>
      </w:r>
    </w:p>
    <w:p w:rsidR="00A10A64" w:rsidRDefault="00A10A64" w:rsidP="00A10A64">
      <w:pPr>
        <w:pBdr>
          <w:bottom w:val="single" w:sz="6" w:space="1" w:color="auto"/>
        </w:pBdr>
      </w:pPr>
    </w:p>
    <w:p w:rsidR="00A10A64" w:rsidRDefault="00A10A64" w:rsidP="00A10A64">
      <w:r>
        <w:t>Я занимаюсь дух практикой больше 20 лет. Вы говорили что за такой срок мы отчистимся. Но мое сердце еще не отчистилось….</w:t>
      </w:r>
    </w:p>
    <w:p w:rsidR="00A10A64" w:rsidRDefault="00A10A64" w:rsidP="00A10A64"/>
    <w:p w:rsidR="00A10A64" w:rsidRDefault="00A10A64" w:rsidP="00A10A64"/>
    <w:p w:rsidR="00A10A64" w:rsidRDefault="00A10A64" w:rsidP="00A10A64">
      <w:r>
        <w:t>Да это признак чистоты ) Мои поклоны.</w:t>
      </w:r>
    </w:p>
    <w:p w:rsidR="00A10A64" w:rsidRDefault="00A10A64" w:rsidP="00A10A64">
      <w:pPr>
        <w:pBdr>
          <w:bottom w:val="single" w:sz="6" w:space="1" w:color="auto"/>
        </w:pBdr>
      </w:pPr>
    </w:p>
    <w:p w:rsidR="00A10A64" w:rsidRPr="00CA4C9D" w:rsidRDefault="00A10A64" w:rsidP="00A10A64">
      <w:pPr>
        <w:rPr>
          <w:highlight w:val="yellow"/>
        </w:rPr>
      </w:pPr>
    </w:p>
    <w:p w:rsidR="00A10A64" w:rsidRDefault="00A10A64" w:rsidP="00A10A64">
      <w:r w:rsidRPr="00887D50">
        <w:t>Вы не скроите своих пороков в обществе преданных. Не нужно этого делать.</w:t>
      </w:r>
      <w:r>
        <w:t xml:space="preserve"> </w:t>
      </w:r>
    </w:p>
    <w:p w:rsidR="00A10A64" w:rsidRDefault="00A10A64" w:rsidP="00A10A64">
      <w:pPr>
        <w:pBdr>
          <w:bottom w:val="single" w:sz="6" w:space="1" w:color="auto"/>
        </w:pBdr>
      </w:pPr>
    </w:p>
    <w:p w:rsidR="00A10A64" w:rsidRDefault="00A10A64" w:rsidP="00A10A64">
      <w:r>
        <w:t>Как в математику и другие науки принести сознание Кришны, что такое наука?</w:t>
      </w:r>
    </w:p>
    <w:p w:rsidR="00A10A64" w:rsidRDefault="00A10A64" w:rsidP="00A10A64"/>
    <w:p w:rsidR="00A10A64" w:rsidRDefault="00A10A64" w:rsidP="00A10A64">
      <w:pPr>
        <w:pBdr>
          <w:bottom w:val="single" w:sz="6" w:space="1" w:color="auto"/>
        </w:pBdr>
      </w:pPr>
      <w:r>
        <w:t>Наука это когда передается истинное знание о нашей связи с богом.</w:t>
      </w:r>
    </w:p>
    <w:p w:rsidR="00A10A64" w:rsidRDefault="00A10A64" w:rsidP="00A10A64">
      <w:r>
        <w:t>как бороться с желанием похвастать, чтобы заметили и похвалили?</w:t>
      </w:r>
    </w:p>
    <w:p w:rsidR="00A10A64" w:rsidRDefault="00A10A64" w:rsidP="00A10A64"/>
    <w:p w:rsidR="00A10A64" w:rsidRDefault="00A10A64" w:rsidP="00A10A64">
      <w:r>
        <w:t>Просто сделайте этого несколько раз ))) Если вы что то сделали и рассказали – это плод, но если вы никому этого не рассказали то это плод в сердце.</w:t>
      </w:r>
    </w:p>
    <w:p w:rsidR="00A10A64" w:rsidRDefault="00A10A64" w:rsidP="00A10A64">
      <w:pPr>
        <w:pBdr>
          <w:bottom w:val="single" w:sz="6" w:space="1" w:color="auto"/>
        </w:pBdr>
      </w:pPr>
    </w:p>
    <w:p w:rsidR="00A10A64" w:rsidRDefault="00A10A64" w:rsidP="00A10A64">
      <w:r>
        <w:t>Что делать если иногда появляются сомнения в том, действительно ли я хочу к Кришне?</w:t>
      </w:r>
    </w:p>
    <w:p w:rsidR="00A10A64" w:rsidRDefault="00A10A64" w:rsidP="00A10A64"/>
    <w:p w:rsidR="00A10A64" w:rsidRDefault="00A10A64" w:rsidP="00A10A64">
      <w:r>
        <w:t>Сейчас такая ситуация что иногда мы хотим к Кришне иногда к майе. Продолжайте и очень скоро вы захотите только к Кришне. Потому что материальная природа не дает такого счастья, она только отбирает его.</w:t>
      </w:r>
    </w:p>
    <w:p w:rsidR="00A10A64" w:rsidRDefault="00A10A64" w:rsidP="00A10A64">
      <w:pPr>
        <w:pBdr>
          <w:bottom w:val="single" w:sz="6" w:space="1" w:color="auto"/>
        </w:pBdr>
      </w:pPr>
    </w:p>
    <w:p w:rsidR="00A10A64" w:rsidRDefault="00A10A64" w:rsidP="00A10A64">
      <w:r>
        <w:t>Вчера не хотел идти на кухню в 4 утра, но пошел и получил удовольствие . Получается что энтузиазм получается потом?</w:t>
      </w:r>
    </w:p>
    <w:p w:rsidR="00A10A64" w:rsidRDefault="00A10A64" w:rsidP="00A10A64"/>
    <w:p w:rsidR="00A10A64" w:rsidRDefault="00A10A64" w:rsidP="00A10A64">
      <w:r>
        <w:t>Да, необходимо общение с преданными, потом приходит вдохновение.</w:t>
      </w:r>
    </w:p>
    <w:p w:rsidR="00953E3A" w:rsidRDefault="00953E3A">
      <w:bookmarkStart w:id="0" w:name="_GoBack"/>
      <w:bookmarkEnd w:id="0"/>
    </w:p>
    <w:sectPr w:rsidR="00953E3A" w:rsidSect="005F3B15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A64"/>
    <w:rsid w:val="005F3B15"/>
    <w:rsid w:val="00953E3A"/>
    <w:rsid w:val="00A10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1A95E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1825</Words>
  <Characters>10406</Characters>
  <Application>Microsoft Macintosh Word</Application>
  <DocSecurity>0</DocSecurity>
  <Lines>86</Lines>
  <Paragraphs>24</Paragraphs>
  <ScaleCrop>false</ScaleCrop>
  <Company/>
  <LinksUpToDate>false</LinksUpToDate>
  <CharactersWithSpaces>12207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Коледин</dc:creator>
  <cp:keywords/>
  <dc:description/>
  <cp:lastModifiedBy>Николай Коледин</cp:lastModifiedBy>
  <cp:revision>1</cp:revision>
  <dcterms:created xsi:type="dcterms:W3CDTF">2012-09-21T16:04:00Z</dcterms:created>
  <dcterms:modified xsi:type="dcterms:W3CDTF">2012-09-21T16:04:00Z</dcterms:modified>
</cp:coreProperties>
</file>